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77777777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77777777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9D13B8">
        <w:rPr>
          <w:b/>
          <w:lang w:val="pt-BR"/>
        </w:rPr>
        <w:t>E</w:t>
      </w:r>
      <w:r w:rsidR="00D31FBA">
        <w:rPr>
          <w:b/>
          <w:lang w:val="pt-BR"/>
        </w:rPr>
        <w:t>lektronikos inžinerijos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06A5988B" w:rsidR="006316A2" w:rsidRPr="00310E8A" w:rsidRDefault="005677BC" w:rsidP="006316A2">
      <w:pPr>
        <w:rPr>
          <w:lang w:val="lt-LT"/>
        </w:rPr>
      </w:pPr>
      <w:r>
        <w:rPr>
          <w:lang w:val="pt-BR"/>
        </w:rPr>
        <w:t>studijų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32D60">
        <w:rPr>
          <w:b/>
          <w:lang w:val="pt-BR"/>
        </w:rPr>
        <w:t>3</w:t>
      </w:r>
      <w:r w:rsidR="00310E8A">
        <w:rPr>
          <w:lang w:val="pt-BR"/>
        </w:rPr>
        <w:t xml:space="preserve">, </w:t>
      </w:r>
      <w:r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053B32">
        <w:rPr>
          <w:b/>
          <w:lang w:val="pt-BR"/>
        </w:rPr>
        <w:t>EI</w:t>
      </w:r>
      <w:r w:rsidR="00CE0DA8">
        <w:rPr>
          <w:b/>
          <w:lang w:val="pt-BR"/>
        </w:rPr>
        <w:t>2</w:t>
      </w:r>
      <w:r w:rsidR="009F5182">
        <w:rPr>
          <w:b/>
          <w:lang w:val="pt-BR"/>
        </w:rPr>
        <w:t>2</w:t>
      </w:r>
      <w:r w:rsidR="00E10561">
        <w:rPr>
          <w:b/>
          <w:lang w:val="pt-BR"/>
        </w:rPr>
        <w:t>S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6FE7D55F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9F5182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E10561">
        <w:rPr>
          <w:b/>
          <w:lang w:val="lt-LT"/>
        </w:rPr>
        <w:t>04</w:t>
      </w:r>
      <w:r w:rsidR="002B2414">
        <w:rPr>
          <w:b/>
          <w:lang w:val="lt-LT"/>
        </w:rPr>
        <w:t>-</w:t>
      </w:r>
      <w:r w:rsidR="004679D7">
        <w:rPr>
          <w:b/>
          <w:lang w:val="lt-LT"/>
        </w:rPr>
        <w:t>2</w:t>
      </w:r>
      <w:r w:rsidR="00E10561">
        <w:rPr>
          <w:b/>
          <w:lang w:val="lt-LT"/>
        </w:rPr>
        <w:t>8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9F5182">
        <w:rPr>
          <w:b/>
          <w:lang w:val="lt-LT"/>
        </w:rPr>
        <w:t>5</w:t>
      </w:r>
      <w:r w:rsidR="004679D7">
        <w:rPr>
          <w:b/>
          <w:lang w:val="lt-LT"/>
        </w:rPr>
        <w:t>-0</w:t>
      </w:r>
      <w:r w:rsidR="00E10561">
        <w:rPr>
          <w:b/>
          <w:lang w:val="lt-LT"/>
        </w:rPr>
        <w:t>6</w:t>
      </w:r>
      <w:r w:rsidR="004679D7">
        <w:rPr>
          <w:b/>
          <w:lang w:val="lt-LT"/>
        </w:rPr>
        <w:t>-</w:t>
      </w:r>
      <w:r w:rsidR="00E10561">
        <w:rPr>
          <w:b/>
          <w:lang w:val="lt-LT"/>
        </w:rPr>
        <w:t>21</w:t>
      </w:r>
      <w:bookmarkStart w:id="0" w:name="_GoBack"/>
      <w:bookmarkEnd w:id="0"/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11CF0">
        <w:rPr>
          <w:b/>
          <w:lang w:val="lt-LT"/>
        </w:rPr>
        <w:t>2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77777777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EE4B4A" w:rsidRPr="00EE4B4A">
        <w:rPr>
          <w:u w:val="single"/>
          <w:lang w:val="lt-LT"/>
        </w:rPr>
        <w:t xml:space="preserve">doc. </w:t>
      </w:r>
      <w:r w:rsidR="00053B32" w:rsidRPr="00EE4B4A">
        <w:rPr>
          <w:u w:val="single"/>
          <w:lang w:val="lt-LT"/>
        </w:rPr>
        <w:t>dr. Antoni Kozič</w:t>
      </w:r>
    </w:p>
    <w:p w14:paraId="31FFAA85" w14:textId="77777777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EE4B4A">
        <w:rPr>
          <w:sz w:val="20"/>
          <w:szCs w:val="20"/>
          <w:lang w:val="lt-LT"/>
        </w:rPr>
        <w:t xml:space="preserve">  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383D8D27" w14:textId="77777777" w:rsidR="00026D6D" w:rsidRPr="00026D6D" w:rsidRDefault="00026D6D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C5CED08" w14:textId="77777777" w:rsidR="006316A2" w:rsidRDefault="006316A2" w:rsidP="006316A2">
      <w:pPr>
        <w:rPr>
          <w:b/>
          <w:bCs/>
          <w:lang w:val="lt-LT"/>
        </w:rPr>
      </w:pPr>
    </w:p>
    <w:p w14:paraId="03FE19E9" w14:textId="77777777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BB641E">
        <w:rPr>
          <w:b/>
          <w:bCs/>
          <w:sz w:val="28"/>
          <w:lang w:val="pt-BR"/>
        </w:rPr>
        <w:t>PROFESINĖS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77777777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14:paraId="520939C7" w14:textId="77777777"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4089DD15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9F5182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639EF"/>
    <w:rsid w:val="001C645A"/>
    <w:rsid w:val="00210CF0"/>
    <w:rsid w:val="00236DB3"/>
    <w:rsid w:val="00253300"/>
    <w:rsid w:val="00265FD1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E5791"/>
    <w:rsid w:val="00411CF0"/>
    <w:rsid w:val="004679D7"/>
    <w:rsid w:val="00484434"/>
    <w:rsid w:val="004B0609"/>
    <w:rsid w:val="004B44C2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A2F2A"/>
    <w:rsid w:val="009D13B8"/>
    <w:rsid w:val="009F27A1"/>
    <w:rsid w:val="009F5182"/>
    <w:rsid w:val="00A077F7"/>
    <w:rsid w:val="00A261F8"/>
    <w:rsid w:val="00A51F8C"/>
    <w:rsid w:val="00A600AB"/>
    <w:rsid w:val="00A62A20"/>
    <w:rsid w:val="00A74F91"/>
    <w:rsid w:val="00A7720A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E0DA8"/>
    <w:rsid w:val="00CF0C7D"/>
    <w:rsid w:val="00CF51AC"/>
    <w:rsid w:val="00D2171B"/>
    <w:rsid w:val="00D31FBA"/>
    <w:rsid w:val="00D560CB"/>
    <w:rsid w:val="00DC2C28"/>
    <w:rsid w:val="00DE4E27"/>
    <w:rsid w:val="00E10561"/>
    <w:rsid w:val="00E25540"/>
    <w:rsid w:val="00E334D6"/>
    <w:rsid w:val="00E70F64"/>
    <w:rsid w:val="00ED794E"/>
    <w:rsid w:val="00EE4B4A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be3833c483696b01f7047811b735fba5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a038937524238afe7b1b571ac18d72ac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Props1.xml><?xml version="1.0" encoding="utf-8"?>
<ds:datastoreItem xmlns:ds="http://schemas.openxmlformats.org/officeDocument/2006/customXml" ds:itemID="{FE29BB9F-728A-4244-8E61-E3A2BB70E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274865-AD39-4807-9121-0BAB195BCDE1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d8c7110-c54e-4a43-a88f-5f2739522d4b"/>
    <ds:schemaRef ds:uri="1dccf85f-a8ca-4bf0-a9f8-d866af01f5c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2</cp:revision>
  <cp:lastPrinted>2012-02-15T07:17:00Z</cp:lastPrinted>
  <dcterms:created xsi:type="dcterms:W3CDTF">2025-01-22T07:20:00Z</dcterms:created>
  <dcterms:modified xsi:type="dcterms:W3CDTF">2025-01-22T07:20:00Z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